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B" w:rsidRPr="00E35F8D" w:rsidRDefault="0041422F" w:rsidP="00647A6B">
      <w:pPr>
        <w:pStyle w:val="Nagwek5"/>
        <w:ind w:right="960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 xml:space="preserve">  </w:t>
      </w:r>
      <w:r w:rsidR="00647A6B" w:rsidRPr="00E35F8D">
        <w:rPr>
          <w:i w:val="0"/>
          <w:sz w:val="20"/>
          <w:szCs w:val="20"/>
        </w:rPr>
        <w:t xml:space="preserve">Załącznik </w:t>
      </w:r>
      <w:r w:rsidR="00647A6B">
        <w:rPr>
          <w:i w:val="0"/>
          <w:sz w:val="20"/>
          <w:szCs w:val="20"/>
        </w:rPr>
        <w:t>N</w:t>
      </w:r>
      <w:r>
        <w:rPr>
          <w:i w:val="0"/>
          <w:sz w:val="20"/>
          <w:szCs w:val="20"/>
        </w:rPr>
        <w:t>r 5</w:t>
      </w:r>
      <w:r w:rsidR="00647A6B" w:rsidRPr="00E35F8D">
        <w:rPr>
          <w:i w:val="0"/>
          <w:sz w:val="20"/>
          <w:szCs w:val="20"/>
        </w:rPr>
        <w:t xml:space="preserve"> do SIWZ</w:t>
      </w:r>
    </w:p>
    <w:p w:rsidR="00647A6B" w:rsidRPr="00E35F8D" w:rsidRDefault="00647A6B" w:rsidP="00647A6B">
      <w:pPr>
        <w:rPr>
          <w:b/>
          <w:i/>
          <w:sz w:val="22"/>
          <w:szCs w:val="22"/>
        </w:rPr>
      </w:pPr>
      <w:r w:rsidRPr="00E35F8D">
        <w:rPr>
          <w:b/>
          <w:i/>
        </w:rPr>
        <w:t>……………………………………</w:t>
      </w:r>
    </w:p>
    <w:p w:rsidR="00647A6B" w:rsidRDefault="00647A6B" w:rsidP="00647A6B">
      <w:pPr>
        <w:rPr>
          <w:i/>
        </w:rPr>
      </w:pPr>
      <w:r>
        <w:rPr>
          <w:i/>
        </w:rPr>
        <w:t>……………………………………….</w:t>
      </w:r>
    </w:p>
    <w:p w:rsidR="00647A6B" w:rsidRDefault="00647A6B" w:rsidP="00647A6B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647A6B" w:rsidRDefault="00647A6B" w:rsidP="00647A6B">
      <w:pPr>
        <w:rPr>
          <w:i/>
          <w:iCs/>
          <w:sz w:val="22"/>
        </w:rPr>
      </w:pPr>
    </w:p>
    <w:p w:rsidR="0041422F" w:rsidRDefault="00647A6B" w:rsidP="0041422F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WYKAZ OSÓB SKIEROWANYCH PRZEZ WYKONAWCĘ DO REALIZACJI ZAMÓWIENIA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1D3EFC" w:rsidRPr="001D3EFC" w:rsidRDefault="00535647" w:rsidP="001D3EFC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„Przebudowa i </w:t>
      </w:r>
      <w:r w:rsidR="001D3EFC" w:rsidRPr="001D3EFC">
        <w:rPr>
          <w:rFonts w:eastAsia="Calibri"/>
          <w:b/>
          <w:sz w:val="22"/>
          <w:szCs w:val="22"/>
          <w:lang w:eastAsia="en-US"/>
        </w:rPr>
        <w:t xml:space="preserve">zmiana  sposobu użytkowania pomieszczeń części parteru budynku szkoły </w:t>
      </w:r>
      <w:r w:rsidR="001D3EFC" w:rsidRPr="001D3EFC">
        <w:rPr>
          <w:rFonts w:eastAsia="Calibri"/>
          <w:b/>
          <w:sz w:val="22"/>
          <w:szCs w:val="22"/>
          <w:lang w:eastAsia="en-US"/>
        </w:rPr>
        <w:br/>
        <w:t xml:space="preserve">z przeznaczeniem na oddziały przedszkolne i części pomieszczeń piwnicy </w:t>
      </w:r>
      <w:r w:rsidR="001D3EFC" w:rsidRPr="001D3EFC">
        <w:rPr>
          <w:rFonts w:eastAsia="Calibri"/>
          <w:b/>
          <w:sz w:val="22"/>
          <w:szCs w:val="22"/>
          <w:lang w:eastAsia="en-US"/>
        </w:rPr>
        <w:br/>
        <w:t>z przeznaczeniem na szatnie wraz z budową schodów zewnętrznych do piwnic i robotami towarzyszącymi</w:t>
      </w:r>
      <w:r>
        <w:rPr>
          <w:rFonts w:eastAsia="Calibri"/>
          <w:b/>
          <w:sz w:val="22"/>
          <w:szCs w:val="22"/>
          <w:lang w:eastAsia="en-US"/>
        </w:rPr>
        <w:t xml:space="preserve"> w </w:t>
      </w:r>
      <w:proofErr w:type="spellStart"/>
      <w:r>
        <w:rPr>
          <w:rFonts w:eastAsia="Calibri"/>
          <w:b/>
          <w:sz w:val="22"/>
          <w:szCs w:val="22"/>
          <w:lang w:eastAsia="en-US"/>
        </w:rPr>
        <w:t>msc</w:t>
      </w:r>
      <w:proofErr w:type="spellEnd"/>
      <w:r>
        <w:rPr>
          <w:rFonts w:eastAsia="Calibri"/>
          <w:b/>
          <w:sz w:val="22"/>
          <w:szCs w:val="22"/>
          <w:lang w:eastAsia="en-US"/>
        </w:rPr>
        <w:t>. Tumlin</w:t>
      </w:r>
      <w:r w:rsidR="001D3EFC" w:rsidRPr="001D3EFC">
        <w:rPr>
          <w:rFonts w:eastAsia="Calibri"/>
          <w:b/>
          <w:sz w:val="22"/>
          <w:szCs w:val="22"/>
          <w:lang w:eastAsia="en-US"/>
        </w:rPr>
        <w:t>.”</w:t>
      </w:r>
    </w:p>
    <w:p w:rsidR="0041422F" w:rsidRDefault="0041422F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>(dokument składany na wezwanie Zamawiającego, zgodnie z pkt 1</w:t>
      </w:r>
      <w:r w:rsidR="00205C81">
        <w:rPr>
          <w:rFonts w:eastAsia="Arial Unicode MS"/>
          <w:b/>
        </w:rPr>
        <w:t>2</w:t>
      </w:r>
      <w:r>
        <w:rPr>
          <w:rFonts w:eastAsia="Arial Unicode MS"/>
          <w:b/>
        </w:rPr>
        <w:t>.3</w:t>
      </w:r>
      <w:r w:rsidR="00CD1967">
        <w:rPr>
          <w:rFonts w:eastAsia="Arial Unicode MS"/>
          <w:b/>
        </w:rPr>
        <w:t>.1</w:t>
      </w:r>
      <w:r w:rsidR="00205C81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SIWZ)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647A6B" w:rsidRDefault="00647A6B" w:rsidP="00647A6B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4"/>
        <w:gridCol w:w="3260"/>
        <w:gridCol w:w="1551"/>
        <w:gridCol w:w="2274"/>
      </w:tblGrid>
      <w:tr w:rsidR="00C80BAB" w:rsidTr="00C80BAB">
        <w:trPr>
          <w:trHeight w:val="6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Kwalifikacje zawodowe,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>.</w:t>
            </w:r>
          </w:p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Zakres wykonywanych czynności 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C80BAB" w:rsidTr="00C80BAB">
        <w:trPr>
          <w:trHeight w:val="2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Pr="0044323B" w:rsidRDefault="00C80BAB" w:rsidP="00FD12C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C80BAB" w:rsidTr="0041422F">
        <w:trPr>
          <w:trHeight w:val="19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1D3EFC" w:rsidP="0041422F">
            <w:pPr>
              <w:rPr>
                <w:sz w:val="16"/>
                <w:szCs w:val="16"/>
                <w:lang w:eastAsia="en-US"/>
              </w:rPr>
            </w:pPr>
            <w:r w:rsidRPr="0041422F">
              <w:rPr>
                <w:sz w:val="16"/>
                <w:szCs w:val="16"/>
              </w:rPr>
              <w:t xml:space="preserve">Wskazana osoba posiada uprawnienia  budowlane konstrukcyjno – budowlane bez ograniczeń , drogowej - posiadający uprawnienia budowlane w specjalności inżynieryjno </w:t>
            </w:r>
            <w:r>
              <w:rPr>
                <w:sz w:val="16"/>
                <w:szCs w:val="16"/>
              </w:rPr>
              <w:t>–</w:t>
            </w:r>
            <w:r w:rsidRPr="0041422F">
              <w:rPr>
                <w:sz w:val="16"/>
                <w:szCs w:val="16"/>
              </w:rPr>
              <w:t>drogowej</w:t>
            </w:r>
            <w:r>
              <w:rPr>
                <w:sz w:val="16"/>
                <w:szCs w:val="16"/>
              </w:rPr>
              <w:t xml:space="preserve"> nr  </w:t>
            </w:r>
            <w:proofErr w:type="spellStart"/>
            <w:r>
              <w:rPr>
                <w:sz w:val="16"/>
                <w:szCs w:val="16"/>
              </w:rPr>
              <w:t>upr</w:t>
            </w:r>
            <w:proofErr w:type="spellEnd"/>
            <w:r>
              <w:rPr>
                <w:sz w:val="16"/>
                <w:szCs w:val="16"/>
              </w:rPr>
              <w:t xml:space="preserve"> 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5726F6">
            <w:pPr>
              <w:rPr>
                <w:sz w:val="18"/>
                <w:szCs w:val="18"/>
              </w:rPr>
            </w:pPr>
          </w:p>
          <w:p w:rsidR="0041422F" w:rsidRDefault="001D3EFC" w:rsidP="005726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Kierownik branży konstrukcyjnej -budowlanej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1D3EFC" w:rsidTr="0041422F">
        <w:trPr>
          <w:trHeight w:val="19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Default="001D3EFC" w:rsidP="00FD1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Default="001D3EFC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Pr="0044323B" w:rsidRDefault="001D3EFC" w:rsidP="001D3EFC">
            <w:pPr>
              <w:ind w:left="-252"/>
              <w:rPr>
                <w:sz w:val="18"/>
                <w:szCs w:val="18"/>
              </w:rPr>
            </w:pPr>
            <w:r w:rsidRPr="0041422F">
              <w:rPr>
                <w:sz w:val="16"/>
                <w:szCs w:val="16"/>
              </w:rPr>
              <w:t>Wskazana osoba posiada uprawnienia budowlane   do projektowania i  kierowania robotami budowlanymi bez ograniczeń w specjalności instalacyjnej w zakresie  sieci, instalacji i urządzeń cieplnych, wentylacyjnych, gazowych, wodociągowych i  kanalizacyjnych</w:t>
            </w:r>
          </w:p>
          <w:p w:rsidR="001D3EFC" w:rsidRPr="0041422F" w:rsidRDefault="001D3EFC" w:rsidP="001D3EFC">
            <w:pPr>
              <w:ind w:left="-25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 Nr </w:t>
            </w:r>
            <w:proofErr w:type="spellStart"/>
            <w:r>
              <w:rPr>
                <w:sz w:val="16"/>
                <w:szCs w:val="16"/>
                <w:lang w:eastAsia="en-US"/>
              </w:rPr>
              <w:t>upr</w:t>
            </w:r>
            <w:proofErr w:type="spellEnd"/>
            <w:r>
              <w:rPr>
                <w:sz w:val="16"/>
                <w:szCs w:val="16"/>
                <w:lang w:eastAsia="en-US"/>
              </w:rPr>
              <w:t>…………………….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Default="00535647" w:rsidP="0057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</w:t>
            </w:r>
            <w:bookmarkStart w:id="0" w:name="_GoBack"/>
            <w:bookmarkEnd w:id="0"/>
            <w:r w:rsidR="001D3EFC">
              <w:rPr>
                <w:sz w:val="18"/>
                <w:szCs w:val="18"/>
              </w:rPr>
              <w:t>t branży sanitarnej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Default="001D3EFC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41422F" w:rsidTr="00C80BAB">
        <w:trPr>
          <w:trHeight w:val="8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1D3EFC" w:rsidP="00FD1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22F" w:rsidRDefault="0041422F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Pr="0041422F" w:rsidRDefault="0041422F" w:rsidP="00171858">
            <w:pPr>
              <w:jc w:val="both"/>
              <w:rPr>
                <w:sz w:val="16"/>
                <w:szCs w:val="16"/>
              </w:rPr>
            </w:pPr>
            <w:r w:rsidRPr="0041422F">
              <w:rPr>
                <w:sz w:val="16"/>
                <w:szCs w:val="16"/>
                <w:lang w:eastAsia="en-US"/>
              </w:rPr>
              <w:t>Wskazana osoba posiada</w:t>
            </w:r>
            <w:r w:rsidRPr="0041422F">
              <w:rPr>
                <w:sz w:val="16"/>
                <w:szCs w:val="16"/>
              </w:rPr>
              <w:t xml:space="preserve"> uprawnienia budowlane do kierowania robotami budowlanymi w specjalności  instalacyjnej w zakresie  sieci, instalacji i urządzeń elektrycznych i  elektroenergetycznych bez </w:t>
            </w:r>
            <w:r>
              <w:rPr>
                <w:sz w:val="16"/>
                <w:szCs w:val="16"/>
              </w:rPr>
              <w:t xml:space="preserve">ograniczeń nr </w:t>
            </w:r>
            <w:proofErr w:type="spellStart"/>
            <w:r>
              <w:rPr>
                <w:sz w:val="16"/>
                <w:szCs w:val="16"/>
              </w:rPr>
              <w:t>upr</w:t>
            </w:r>
            <w:proofErr w:type="spellEnd"/>
            <w:r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Pr="0041422F" w:rsidRDefault="0041422F" w:rsidP="00C0009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Kierownik robót elektrycznych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</w:tbl>
    <w:p w:rsidR="00BF63EE" w:rsidRDefault="00BF63EE" w:rsidP="00647A6B">
      <w:pPr>
        <w:jc w:val="both"/>
        <w:rPr>
          <w:sz w:val="18"/>
          <w:szCs w:val="18"/>
          <w:lang w:eastAsia="en-US"/>
        </w:rPr>
      </w:pPr>
    </w:p>
    <w:p w:rsidR="00647A6B" w:rsidRDefault="00647A6B" w:rsidP="00647A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647A6B" w:rsidRDefault="00647A6B" w:rsidP="00647A6B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 xml:space="preserve">stosunek prawny </w:t>
      </w:r>
      <w:proofErr w:type="spellStart"/>
      <w:r>
        <w:rPr>
          <w:b/>
          <w:sz w:val="18"/>
          <w:szCs w:val="18"/>
        </w:rPr>
        <w:t>istniejącybezpośrednio</w:t>
      </w:r>
      <w:proofErr w:type="spellEnd"/>
      <w:r>
        <w:rPr>
          <w:b/>
          <w:sz w:val="18"/>
          <w:szCs w:val="18"/>
        </w:rPr>
        <w:t xml:space="preserve">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647A6B" w:rsidRPr="002524D4" w:rsidRDefault="00647A6B" w:rsidP="00647A6B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 xml:space="preserve">Wykonawca w takiej sytuacji zobowiązany jest udowodnić Zamawiającemu, iż </w:t>
      </w:r>
      <w:r>
        <w:rPr>
          <w:b/>
          <w:sz w:val="18"/>
          <w:szCs w:val="18"/>
        </w:rPr>
        <w:lastRenderedPageBreak/>
        <w:t>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647A6B" w:rsidRDefault="00647A6B" w:rsidP="00647A6B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647A6B" w:rsidRPr="000A0C9C" w:rsidRDefault="00647A6B" w:rsidP="00647A6B">
      <w:pPr>
        <w:jc w:val="both"/>
        <w:rPr>
          <w:i/>
          <w:sz w:val="16"/>
          <w:szCs w:val="16"/>
        </w:rPr>
      </w:pPr>
      <w:r w:rsidRPr="002E02DD"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 w:rsidRPr="000A0C9C">
        <w:rPr>
          <w:i/>
          <w:sz w:val="16"/>
          <w:szCs w:val="16"/>
        </w:rPr>
        <w:t>data                                                         /</w:t>
      </w:r>
      <w:r w:rsidRPr="00123EFD">
        <w:rPr>
          <w:i/>
          <w:sz w:val="16"/>
          <w:szCs w:val="16"/>
        </w:rPr>
        <w:t>podpis osoby/osób uprawnionych do  reprezentowania Wykonawcy</w:t>
      </w:r>
      <w:r>
        <w:rPr>
          <w:i/>
          <w:sz w:val="16"/>
          <w:szCs w:val="16"/>
        </w:rPr>
        <w:t>/</w:t>
      </w:r>
    </w:p>
    <w:p w:rsidR="009D7ECA" w:rsidRDefault="009D7ECA"/>
    <w:sectPr w:rsidR="009D7ECA" w:rsidSect="001A5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0B" w:rsidRDefault="0064740B" w:rsidP="0085352C">
      <w:r>
        <w:separator/>
      </w:r>
    </w:p>
  </w:endnote>
  <w:endnote w:type="continuationSeparator" w:id="0">
    <w:p w:rsidR="0064740B" w:rsidRDefault="0064740B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F2" w:rsidRDefault="003928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F2" w:rsidRDefault="003928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F2" w:rsidRDefault="00392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0B" w:rsidRDefault="0064740B" w:rsidP="0085352C">
      <w:r>
        <w:separator/>
      </w:r>
    </w:p>
  </w:footnote>
  <w:footnote w:type="continuationSeparator" w:id="0">
    <w:p w:rsidR="0064740B" w:rsidRDefault="0064740B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F2" w:rsidRDefault="003928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2772427" r:id="rId2">
          <o:FieldCodes>\s</o:FieldCodes>
        </o:OLEObject>
      </w:object>
    </w:r>
    <w:r w:rsidRPr="0085352C">
      <w:t>Znak: PZ.271.1</w:t>
    </w:r>
    <w:r w:rsidR="003928F2">
      <w:t>.10</w:t>
    </w:r>
    <w:r w:rsidR="005C62DA">
      <w:t>.2020</w:t>
    </w:r>
    <w:r w:rsidR="001C3BEC">
      <w:t>.PZZ</w:t>
    </w:r>
    <w:r w:rsidR="005C62DA">
      <w:t xml:space="preserve"> - PZZIS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F2" w:rsidRDefault="00392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0F0"/>
    <w:multiLevelType w:val="hybridMultilevel"/>
    <w:tmpl w:val="7E40F9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0D3"/>
    <w:rsid w:val="00016794"/>
    <w:rsid w:val="000F3EAE"/>
    <w:rsid w:val="00123EFD"/>
    <w:rsid w:val="00171858"/>
    <w:rsid w:val="001800B7"/>
    <w:rsid w:val="001A5A80"/>
    <w:rsid w:val="001C3BEC"/>
    <w:rsid w:val="001D3EFC"/>
    <w:rsid w:val="00205C81"/>
    <w:rsid w:val="0022073E"/>
    <w:rsid w:val="00234DFC"/>
    <w:rsid w:val="002524D4"/>
    <w:rsid w:val="002C197B"/>
    <w:rsid w:val="003200C3"/>
    <w:rsid w:val="003928F2"/>
    <w:rsid w:val="00394F51"/>
    <w:rsid w:val="0041422F"/>
    <w:rsid w:val="0043068D"/>
    <w:rsid w:val="0044323B"/>
    <w:rsid w:val="00443CCB"/>
    <w:rsid w:val="00454F2C"/>
    <w:rsid w:val="004950D3"/>
    <w:rsid w:val="00525488"/>
    <w:rsid w:val="00535647"/>
    <w:rsid w:val="00542AC2"/>
    <w:rsid w:val="00552C39"/>
    <w:rsid w:val="005726F6"/>
    <w:rsid w:val="005C62DA"/>
    <w:rsid w:val="005E4351"/>
    <w:rsid w:val="005E72BB"/>
    <w:rsid w:val="0064740B"/>
    <w:rsid w:val="00647A6B"/>
    <w:rsid w:val="006F428B"/>
    <w:rsid w:val="0071249D"/>
    <w:rsid w:val="00777931"/>
    <w:rsid w:val="007B7B2D"/>
    <w:rsid w:val="00825C6C"/>
    <w:rsid w:val="00835FFC"/>
    <w:rsid w:val="0085352C"/>
    <w:rsid w:val="00892357"/>
    <w:rsid w:val="00894393"/>
    <w:rsid w:val="008C67FC"/>
    <w:rsid w:val="00915149"/>
    <w:rsid w:val="00915EA7"/>
    <w:rsid w:val="00931A0A"/>
    <w:rsid w:val="00997940"/>
    <w:rsid w:val="009D7ECA"/>
    <w:rsid w:val="00A00785"/>
    <w:rsid w:val="00A721D6"/>
    <w:rsid w:val="00A7480A"/>
    <w:rsid w:val="00A94D90"/>
    <w:rsid w:val="00AA48A6"/>
    <w:rsid w:val="00B977E3"/>
    <w:rsid w:val="00BF40E8"/>
    <w:rsid w:val="00BF63EE"/>
    <w:rsid w:val="00C0009D"/>
    <w:rsid w:val="00C10173"/>
    <w:rsid w:val="00C723E2"/>
    <w:rsid w:val="00C80BAB"/>
    <w:rsid w:val="00CD1967"/>
    <w:rsid w:val="00CF6698"/>
    <w:rsid w:val="00E40454"/>
    <w:rsid w:val="00E43505"/>
    <w:rsid w:val="00E463B0"/>
    <w:rsid w:val="00E836D0"/>
    <w:rsid w:val="00EA7927"/>
    <w:rsid w:val="00F31F01"/>
    <w:rsid w:val="00F44184"/>
    <w:rsid w:val="00F445AB"/>
    <w:rsid w:val="00F84298"/>
    <w:rsid w:val="00F930D2"/>
    <w:rsid w:val="00FB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EA59-43C4-4E39-94D8-CB1991B4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12</cp:revision>
  <dcterms:created xsi:type="dcterms:W3CDTF">2020-01-10T09:57:00Z</dcterms:created>
  <dcterms:modified xsi:type="dcterms:W3CDTF">2020-06-04T08:41:00Z</dcterms:modified>
</cp:coreProperties>
</file>