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7A" w:rsidRDefault="009D62C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Zagnańsk, dnia ………………………..</w:t>
      </w:r>
    </w:p>
    <w:p w:rsidR="0076237A" w:rsidRDefault="009D62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6237A" w:rsidRDefault="009D62C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ZGŁOSZENIE BEZDOMNEGO PSA</w:t>
      </w:r>
    </w:p>
    <w:p w:rsidR="0076237A" w:rsidRDefault="0076237A">
      <w:pPr>
        <w:autoSpaceDE w:val="0"/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bookmarkStart w:id="0" w:name="_Hlk26438067"/>
    </w:p>
    <w:p w:rsidR="0076237A" w:rsidRDefault="009D62C9">
      <w:pPr>
        <w:autoSpaceDE w:val="0"/>
        <w:spacing w:line="276" w:lineRule="auto"/>
        <w:jc w:val="center"/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w ramach „Programu opieki nad zwierzętami bezdomnymi oraz zapobiegania </w:t>
      </w:r>
      <w:r>
        <w:rPr>
          <w:rFonts w:ascii="Times New Roman" w:hAnsi="Times New Roman"/>
          <w:b/>
          <w:sz w:val="26"/>
          <w:szCs w:val="26"/>
          <w:lang w:eastAsia="ar-SA"/>
        </w:rPr>
        <w:t>bezdomności zwierząt z terenu Gminy Zagnańsk w 2022 roku”</w:t>
      </w:r>
      <w:bookmarkEnd w:id="0"/>
    </w:p>
    <w:p w:rsidR="0076237A" w:rsidRDefault="0076237A">
      <w:pPr>
        <w:rPr>
          <w:rFonts w:ascii="Times New Roman" w:hAnsi="Times New Roman"/>
          <w:b/>
          <w:sz w:val="28"/>
          <w:szCs w:val="28"/>
        </w:rPr>
      </w:pPr>
    </w:p>
    <w:p w:rsidR="0076237A" w:rsidRDefault="009D62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zgłaszającego …………………………………………………………….</w:t>
      </w:r>
    </w:p>
    <w:p w:rsidR="0076237A" w:rsidRDefault="009D62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 .……………………………………………………………………….</w:t>
      </w:r>
    </w:p>
    <w:p w:rsidR="0076237A" w:rsidRDefault="009D62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………..…………………………………………………………………………….</w:t>
      </w:r>
    </w:p>
    <w:p w:rsidR="0076237A" w:rsidRDefault="009D62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 seria dowodu osobistego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76237A" w:rsidRDefault="009D62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gdzie znajduje się bezdomny pies …………………………………… ………………</w:t>
      </w:r>
    </w:p>
    <w:p w:rsidR="0076237A" w:rsidRDefault="009D62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76237A" w:rsidRDefault="009D62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Rasa psa ………………………………………  </w:t>
      </w:r>
    </w:p>
    <w:p w:rsidR="0076237A" w:rsidRDefault="009D62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psa ……………………………….</w:t>
      </w:r>
    </w:p>
    <w:p w:rsidR="0076237A" w:rsidRDefault="009D62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Cechy charakterystyczne  ……………………………………….………………..</w:t>
      </w:r>
    </w:p>
    <w:p w:rsidR="0076237A" w:rsidRDefault="009D62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identyfikacyjny (chip) .…..…………….…………………….…………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76237A" w:rsidRDefault="0076237A">
      <w:pPr>
        <w:rPr>
          <w:rFonts w:ascii="Times New Roman" w:hAnsi="Times New Roman"/>
          <w:sz w:val="24"/>
          <w:szCs w:val="24"/>
        </w:rPr>
      </w:pPr>
    </w:p>
    <w:p w:rsidR="0076237A" w:rsidRDefault="009D62C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 zgłoszenia należy dołączyć zdjęcie bezdomnego psa*. </w:t>
      </w:r>
    </w:p>
    <w:p w:rsidR="0076237A" w:rsidRDefault="0076237A">
      <w:pPr>
        <w:rPr>
          <w:rFonts w:ascii="Times New Roman" w:hAnsi="Times New Roman"/>
          <w:sz w:val="24"/>
          <w:szCs w:val="24"/>
        </w:rPr>
      </w:pPr>
    </w:p>
    <w:p w:rsidR="0076237A" w:rsidRDefault="0076237A">
      <w:pPr>
        <w:rPr>
          <w:rFonts w:ascii="Times New Roman" w:hAnsi="Times New Roman"/>
          <w:sz w:val="24"/>
          <w:szCs w:val="24"/>
        </w:rPr>
      </w:pPr>
    </w:p>
    <w:p w:rsidR="0076237A" w:rsidRDefault="009D6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…………….…………………..</w:t>
      </w:r>
    </w:p>
    <w:p w:rsidR="0076237A" w:rsidRDefault="009D62C9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(Czytelny podpis osoby zgłaszającej)</w:t>
      </w:r>
    </w:p>
    <w:p w:rsidR="0076237A" w:rsidRDefault="0076237A">
      <w:pPr>
        <w:rPr>
          <w:rFonts w:ascii="Times New Roman" w:hAnsi="Times New Roman"/>
          <w:sz w:val="24"/>
          <w:szCs w:val="24"/>
        </w:rPr>
      </w:pPr>
    </w:p>
    <w:p w:rsidR="0076237A" w:rsidRDefault="009D62C9">
      <w:r>
        <w:rPr>
          <w:rFonts w:ascii="Times New Roman" w:hAnsi="Times New Roman"/>
          <w:sz w:val="24"/>
          <w:szCs w:val="24"/>
        </w:rPr>
        <w:t>*Z</w:t>
      </w:r>
      <w:r>
        <w:rPr>
          <w:rFonts w:ascii="Times New Roman" w:hAnsi="Times New Roman"/>
          <w:bCs/>
          <w:sz w:val="24"/>
          <w:szCs w:val="24"/>
        </w:rPr>
        <w:t xml:space="preserve">łożone w Urzędzie Gminy </w:t>
      </w:r>
      <w:r>
        <w:rPr>
          <w:rFonts w:ascii="Times New Roman" w:hAnsi="Times New Roman"/>
          <w:sz w:val="24"/>
          <w:szCs w:val="24"/>
        </w:rPr>
        <w:t xml:space="preserve">zgłoszenie </w:t>
      </w:r>
      <w:r>
        <w:rPr>
          <w:rFonts w:ascii="Times New Roman" w:hAnsi="Times New Roman"/>
          <w:bCs/>
          <w:sz w:val="24"/>
          <w:szCs w:val="24"/>
        </w:rPr>
        <w:t xml:space="preserve">bez zdjęcia bezdomnego psa uznaje się za nieważne. </w:t>
      </w:r>
    </w:p>
    <w:p w:rsidR="0076237A" w:rsidRDefault="0076237A">
      <w:pPr>
        <w:rPr>
          <w:rFonts w:ascii="Times New Roman" w:hAnsi="Times New Roman"/>
          <w:bCs/>
        </w:rPr>
      </w:pPr>
    </w:p>
    <w:p w:rsidR="0076237A" w:rsidRDefault="0076237A">
      <w:pPr>
        <w:rPr>
          <w:rFonts w:ascii="Times New Roman" w:hAnsi="Times New Roman"/>
          <w:bCs/>
        </w:rPr>
      </w:pPr>
    </w:p>
    <w:p w:rsidR="006541DC" w:rsidRDefault="006541DC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28675055"/>
    </w:p>
    <w:p w:rsidR="0076237A" w:rsidRDefault="009D62C9">
      <w:pPr>
        <w:pStyle w:val="Akapitzlist"/>
        <w:spacing w:after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</w:rPr>
        <w:lastRenderedPageBreak/>
        <w:t>Klauzula informacyjna</w:t>
      </w:r>
      <w:r>
        <w:rPr>
          <w:rFonts w:ascii="Times New Roman" w:hAnsi="Times New Roman"/>
          <w:b/>
          <w:bCs/>
          <w:sz w:val="28"/>
          <w:szCs w:val="28"/>
        </w:rPr>
        <w:t xml:space="preserve"> o przetwarzaniu danych osobowych</w:t>
      </w:r>
    </w:p>
    <w:p w:rsidR="0076237A" w:rsidRDefault="0076237A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76237A" w:rsidRDefault="009D62C9">
      <w:pPr>
        <w:spacing w:after="120"/>
        <w:ind w:lef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Rozporządzenia Parlamentu Europejskiego i Rady (UE) 2016/679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dnia 27 kwietnia 2016 r. w sprawie ochrony osób fizycznych w związku z przetwarzaniem danych osobowych i w sprawie swobodnego przepływu </w:t>
      </w:r>
      <w:r>
        <w:rPr>
          <w:rFonts w:ascii="Times New Roman" w:hAnsi="Times New Roman"/>
        </w:rPr>
        <w:t xml:space="preserve">takich danych oraz uchylenia dyrektywy 95/46/WE (ogólne rozporządzenie o ochronie danych) z dnia 27 kwietnia 2016 r., </w:t>
      </w:r>
      <w:proofErr w:type="spellStart"/>
      <w:r>
        <w:rPr>
          <w:rFonts w:ascii="Times New Roman" w:hAnsi="Times New Roman"/>
        </w:rPr>
        <w:t>publ</w:t>
      </w:r>
      <w:proofErr w:type="spellEnd"/>
      <w:r>
        <w:rPr>
          <w:rFonts w:ascii="Times New Roman" w:hAnsi="Times New Roman"/>
        </w:rPr>
        <w:t>. Dz. Urz. UE L Nr 119, s. I informuję, iż:</w:t>
      </w:r>
    </w:p>
    <w:p w:rsidR="0076237A" w:rsidRDefault="009D62C9">
      <w:pPr>
        <w:numPr>
          <w:ilvl w:val="0"/>
          <w:numId w:val="3"/>
        </w:numPr>
        <w:tabs>
          <w:tab w:val="left" w:pos="0"/>
        </w:tabs>
        <w:spacing w:after="0"/>
        <w:ind w:left="425" w:hanging="426"/>
        <w:jc w:val="both"/>
      </w:pPr>
      <w:r>
        <w:rPr>
          <w:rFonts w:ascii="Times New Roman" w:hAnsi="Times New Roman"/>
        </w:rPr>
        <w:t>Administratorem Pani/Pana danych osobowych jest Wójt Gminy Zagnańsk z siedzibą przy ul. Sp</w:t>
      </w:r>
      <w:r>
        <w:rPr>
          <w:rFonts w:ascii="Times New Roman" w:hAnsi="Times New Roman"/>
        </w:rPr>
        <w:t xml:space="preserve">acerowej 8, 26-050 Zagnańsk, telefon kontaktowy: 41 300 13 22, główna skrzynka e-mail: </w:t>
      </w:r>
      <w:hyperlink r:id="rId7" w:history="1">
        <w:r>
          <w:rPr>
            <w:rStyle w:val="Hipercze"/>
            <w:rFonts w:ascii="Times New Roman" w:hAnsi="Times New Roman"/>
          </w:rPr>
          <w:t>sekretariat@zagnansk.pl</w:t>
        </w:r>
      </w:hyperlink>
      <w:r>
        <w:rPr>
          <w:rFonts w:ascii="Times New Roman" w:hAnsi="Times New Roman"/>
        </w:rPr>
        <w:t xml:space="preserve"> </w:t>
      </w:r>
    </w:p>
    <w:p w:rsidR="0076237A" w:rsidRDefault="009D62C9">
      <w:pPr>
        <w:numPr>
          <w:ilvl w:val="0"/>
          <w:numId w:val="3"/>
        </w:numPr>
        <w:tabs>
          <w:tab w:val="left" w:pos="0"/>
        </w:tabs>
        <w:spacing w:after="0"/>
        <w:ind w:left="425" w:right="67" w:hanging="383"/>
        <w:jc w:val="both"/>
      </w:pPr>
      <w:r>
        <w:rPr>
          <w:rFonts w:ascii="Times New Roman" w:hAnsi="Times New Roman"/>
        </w:rPr>
        <w:t>Administrator wyznaczył Inspektora Ochrony Danych Osobowych, z którym można się kontaktować w sp</w:t>
      </w:r>
      <w:r>
        <w:rPr>
          <w:rFonts w:ascii="Times New Roman" w:hAnsi="Times New Roman"/>
        </w:rPr>
        <w:t xml:space="preserve">rawie swoich danych osobowych pod adresem e-mail: </w:t>
      </w:r>
      <w:hyperlink r:id="rId8" w:history="1">
        <w:r>
          <w:rPr>
            <w:rStyle w:val="Hipercze"/>
            <w:rFonts w:ascii="Times New Roman" w:hAnsi="Times New Roman"/>
          </w:rPr>
          <w:t>inspektor@cbi24.pl</w:t>
        </w:r>
      </w:hyperlink>
      <w:r>
        <w:rPr>
          <w:rFonts w:ascii="Times New Roman" w:hAnsi="Times New Roman"/>
        </w:rPr>
        <w:t xml:space="preserve"> </w:t>
      </w:r>
    </w:p>
    <w:p w:rsidR="0076237A" w:rsidRDefault="009D62C9">
      <w:pPr>
        <w:numPr>
          <w:ilvl w:val="0"/>
          <w:numId w:val="3"/>
        </w:numPr>
        <w:tabs>
          <w:tab w:val="left" w:pos="0"/>
        </w:tabs>
        <w:spacing w:after="0"/>
        <w:ind w:left="426" w:right="68" w:hanging="3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przetwarzane w celu realizacji Programu opieki nad zwierzętami bezdomnymi oraz zapobieganie bezdomności zwierząt z terenu Gmi</w:t>
      </w:r>
      <w:r>
        <w:rPr>
          <w:rFonts w:ascii="Times New Roman" w:hAnsi="Times New Roman"/>
        </w:rPr>
        <w:t xml:space="preserve">ny Zagnańsk w 2022 roku, Ustawy z dnia 14 czerwca 1960 r. Kodeks Postępowania Administracyjnego (Dz. U. z 2021 poz. 735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oraz na podstawie art. 6 ust. 1 lit. c RODO.</w:t>
      </w:r>
    </w:p>
    <w:p w:rsidR="0076237A" w:rsidRDefault="009D62C9">
      <w:pPr>
        <w:numPr>
          <w:ilvl w:val="0"/>
          <w:numId w:val="4"/>
        </w:numPr>
        <w:tabs>
          <w:tab w:val="left" w:pos="0"/>
        </w:tabs>
        <w:spacing w:after="0"/>
        <w:ind w:left="426" w:right="68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przetwarzane przez okres niezbędny do realizacji ww. celu or</w:t>
      </w:r>
      <w:r>
        <w:rPr>
          <w:rFonts w:ascii="Times New Roman" w:hAnsi="Times New Roman"/>
        </w:rPr>
        <w:t>az na czas wymagany przepisami ustawy o narodowym zasobie archiwalnym i archiwach.</w:t>
      </w:r>
    </w:p>
    <w:p w:rsidR="0076237A" w:rsidRDefault="009D62C9">
      <w:pPr>
        <w:numPr>
          <w:ilvl w:val="0"/>
          <w:numId w:val="4"/>
        </w:numPr>
        <w:tabs>
          <w:tab w:val="left" w:pos="0"/>
        </w:tabs>
        <w:spacing w:after="0"/>
        <w:ind w:left="426" w:right="6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będą podmioty, które na podstawie zawartych umów przetwarzają dane osobowe w imieniu Administratora.</w:t>
      </w:r>
    </w:p>
    <w:p w:rsidR="0076237A" w:rsidRDefault="009D62C9">
      <w:pPr>
        <w:numPr>
          <w:ilvl w:val="0"/>
          <w:numId w:val="4"/>
        </w:numPr>
        <w:tabs>
          <w:tab w:val="left" w:pos="0"/>
        </w:tabs>
        <w:spacing w:after="0"/>
        <w:ind w:left="426" w:right="6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Osoba, której dane dotyczą ma prawo do:</w:t>
      </w:r>
    </w:p>
    <w:p w:rsidR="0076237A" w:rsidRDefault="009D62C9">
      <w:pPr>
        <w:ind w:left="426" w:right="68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</w:t>
      </w:r>
      <w:r>
        <w:rPr>
          <w:rFonts w:ascii="Times New Roman" w:hAnsi="Times New Roman"/>
        </w:rPr>
        <w:t xml:space="preserve">stępu do treści swoich danych oraz możliwości ich poprawiania, sprostowania, ograniczenia przetwarzania oraz do przenoszenia swoich danych, a także -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przypadkach przewidzianych prawem - prawo do usunięcia danych i prawo do wniesienia sprzeciwu wobec prz</w:t>
      </w:r>
      <w:r>
        <w:rPr>
          <w:rFonts w:ascii="Times New Roman" w:hAnsi="Times New Roman"/>
        </w:rPr>
        <w:t>etwarzania Państwa danych.</w:t>
      </w:r>
    </w:p>
    <w:p w:rsidR="0076237A" w:rsidRDefault="009D62C9">
      <w:pPr>
        <w:ind w:left="426" w:right="67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76237A" w:rsidRDefault="009D62C9">
      <w:pPr>
        <w:numPr>
          <w:ilvl w:val="0"/>
          <w:numId w:val="4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nie </w:t>
      </w:r>
      <w:r>
        <w:rPr>
          <w:rFonts w:ascii="Times New Roman" w:hAnsi="Times New Roman"/>
        </w:rPr>
        <w:t>zamierza przekazywać danych osobowych zawartych w formularzu, do państwa trzeciego ani do organizacji międzynarodowych.</w:t>
      </w:r>
    </w:p>
    <w:p w:rsidR="0076237A" w:rsidRDefault="009D62C9">
      <w:pPr>
        <w:numPr>
          <w:ilvl w:val="0"/>
          <w:numId w:val="4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zawarte w formularzu zostaną ujawnione jedynie organom upoważnionym do tego przepisami prawa.</w:t>
      </w:r>
    </w:p>
    <w:p w:rsidR="0076237A" w:rsidRDefault="009D62C9">
      <w:pPr>
        <w:numPr>
          <w:ilvl w:val="0"/>
          <w:numId w:val="4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oparciu o dane osobowe zawa</w:t>
      </w:r>
      <w:r>
        <w:rPr>
          <w:rFonts w:ascii="Times New Roman" w:hAnsi="Times New Roman"/>
        </w:rPr>
        <w:t>rte w formularzu, Administrator nie będzie podejmował zautomatyzowanych decyzji, w tym decyzji będących wynikiem profilowania.</w:t>
      </w:r>
    </w:p>
    <w:p w:rsidR="0076237A" w:rsidRDefault="009D62C9">
      <w:pPr>
        <w:numPr>
          <w:ilvl w:val="0"/>
          <w:numId w:val="4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obowiązkowe ze względu na przepisy prawa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(za wyjątkiem danych na które wyrażono zgodę). Brak podan</w:t>
      </w:r>
      <w:r>
        <w:rPr>
          <w:rFonts w:ascii="Times New Roman" w:hAnsi="Times New Roman"/>
        </w:rPr>
        <w:t xml:space="preserve">ia danych osobowych będzie skutkował pozostawieniem wniosku bez rozpatrzenia na warunkach określonych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kodeksie postępowania administracyjnego.</w:t>
      </w:r>
      <w:bookmarkEnd w:id="1"/>
    </w:p>
    <w:p w:rsidR="0076237A" w:rsidRDefault="0076237A">
      <w:pPr>
        <w:spacing w:line="276" w:lineRule="auto"/>
        <w:rPr>
          <w:rFonts w:ascii="Times New Roman" w:hAnsi="Times New Roman"/>
        </w:rPr>
      </w:pPr>
    </w:p>
    <w:p w:rsidR="0076237A" w:rsidRDefault="009D62C9"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ab/>
      </w:r>
    </w:p>
    <w:p w:rsidR="0076237A" w:rsidRDefault="0076237A">
      <w:pPr>
        <w:shd w:val="clear" w:color="auto" w:fill="FFFFFF"/>
        <w:spacing w:before="480" w:after="0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</w:pPr>
    </w:p>
    <w:p w:rsidR="0076237A" w:rsidRDefault="0076237A">
      <w:pPr>
        <w:shd w:val="clear" w:color="auto" w:fill="FFFFFF"/>
        <w:spacing w:before="480" w:after="0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</w:pPr>
    </w:p>
    <w:p w:rsidR="0076237A" w:rsidRDefault="0076237A">
      <w:pPr>
        <w:rPr>
          <w:rFonts w:ascii="Times New Roman" w:hAnsi="Times New Roman"/>
        </w:rPr>
      </w:pPr>
    </w:p>
    <w:sectPr w:rsidR="0076237A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C9" w:rsidRDefault="009D62C9">
      <w:pPr>
        <w:spacing w:after="0"/>
      </w:pPr>
      <w:r>
        <w:separator/>
      </w:r>
    </w:p>
  </w:endnote>
  <w:endnote w:type="continuationSeparator" w:id="0">
    <w:p w:rsidR="009D62C9" w:rsidRDefault="009D6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1860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5571E" w:rsidRDefault="0095571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71E" w:rsidRDefault="00955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C9" w:rsidRDefault="009D62C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D62C9" w:rsidRDefault="009D62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2DF1"/>
    <w:multiLevelType w:val="multilevel"/>
    <w:tmpl w:val="677C5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5D032BA"/>
    <w:multiLevelType w:val="multilevel"/>
    <w:tmpl w:val="AC6630A0"/>
    <w:lvl w:ilvl="0">
      <w:start w:val="4"/>
      <w:numFmt w:val="decimal"/>
      <w:lvlText w:val="%1)"/>
      <w:lvlJc w:val="left"/>
      <w:pPr>
        <w:ind w:left="278" w:firstLine="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BD57DBA"/>
    <w:multiLevelType w:val="multilevel"/>
    <w:tmpl w:val="5B040476"/>
    <w:lvl w:ilvl="0">
      <w:start w:val="1"/>
      <w:numFmt w:val="decimal"/>
      <w:lvlText w:val="%1)"/>
      <w:lvlJc w:val="left"/>
      <w:pPr>
        <w:ind w:left="278" w:firstLine="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237A"/>
    <w:rsid w:val="006541DC"/>
    <w:rsid w:val="0076237A"/>
    <w:rsid w:val="008D09C8"/>
    <w:rsid w:val="0095571E"/>
    <w:rsid w:val="009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CA3CD-A7C9-4FDF-BBD8-B8F4A576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571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571E"/>
  </w:style>
  <w:style w:type="paragraph" w:styleId="Stopka">
    <w:name w:val="footer"/>
    <w:basedOn w:val="Normalny"/>
    <w:link w:val="StopkaZnak"/>
    <w:uiPriority w:val="99"/>
    <w:unhideWhenUsed/>
    <w:rsid w:val="0095571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5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Trela</dc:creator>
  <dc:description/>
  <cp:lastModifiedBy>Paweł Cieslak</cp:lastModifiedBy>
  <cp:revision>4</cp:revision>
  <dcterms:created xsi:type="dcterms:W3CDTF">2022-03-31T06:48:00Z</dcterms:created>
  <dcterms:modified xsi:type="dcterms:W3CDTF">2022-03-31T06:49:00Z</dcterms:modified>
</cp:coreProperties>
</file>